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ADB" w:rsidRDefault="00076ADB" w:rsidP="00076ADB">
      <w:bookmarkStart w:id="0" w:name="_GoBack"/>
      <w:r>
        <w:t xml:space="preserve">Topic </w:t>
      </w:r>
      <w:r>
        <w:t xml:space="preserve">Paper instruction </w:t>
      </w:r>
    </w:p>
    <w:bookmarkEnd w:id="0"/>
    <w:p w:rsidR="00076ADB" w:rsidRDefault="00076ADB" w:rsidP="00076ADB">
      <w:r>
        <w:t>Research the unit topic in order to write a four to five page paper, excluding title and bibliography pages, and including at least five references. Your review of the literature on each topic should include academic articles, official statistics/records, and educated opinion pieces.</w:t>
      </w:r>
    </w:p>
    <w:p w:rsidR="00076ADB" w:rsidRDefault="00076ADB" w:rsidP="00076ADB"/>
    <w:p w:rsidR="00076ADB" w:rsidRDefault="00076ADB" w:rsidP="00076ADB">
      <w:r>
        <w:t xml:space="preserve">Include a thesis statement (see </w:t>
      </w:r>
      <w:r>
        <w:t>writing</w:t>
      </w:r>
      <w:r>
        <w:t xml:space="preserve"> a Thesis Statement) and analysis of the literature you have included in your research. To analyze means to break a topic or concept down into its parts in order to inspect and understand it. For example, you could analyze the role of the mother in the ancient Egyptian family. You could break down that topic into its parts--the mother's duties in the family, social status, and expected role in the larger society--and research those parts.</w:t>
      </w:r>
    </w:p>
    <w:p w:rsidR="00076ADB" w:rsidRDefault="00076ADB" w:rsidP="00076ADB">
      <w:r>
        <w:t>You will research those parts in order to present your general perspective and conclusion about the topic. Your general perspective will become your synthesis of the material. Synthesis means to restructure the parts of your analysis in a way that makes sense to you. In an analytical research paper, you do research to become an expert on a topic so that you can restructure and present the parts of the topic from your own perspective.</w:t>
      </w:r>
    </w:p>
    <w:p w:rsidR="00076ADB" w:rsidRDefault="00076ADB" w:rsidP="00076ADB"/>
    <w:p w:rsidR="00076ADB" w:rsidRDefault="00076ADB" w:rsidP="00076ADB">
      <w:r>
        <w:t>Finally, you will develop a personal conclusion about the topic. The conclusion is intended to help the reader understand why your research should matter to them after they have finished reading the paper. A conclusion is not merely a summary of the main topics covered or a re-statement of your research problem, but a synthesis of key points and, if applicable, where you recommend new areas for future research. For most essays, one well-developed paragraph is sufficient for a conclusion, although in some cases, a two or three paragraph conclusion may be required.</w:t>
      </w:r>
    </w:p>
    <w:p w:rsidR="00076ADB" w:rsidRDefault="00076ADB" w:rsidP="00076ADB"/>
    <w:p w:rsidR="00076ADB" w:rsidRDefault="00076ADB" w:rsidP="00076ADB"/>
    <w:p w:rsidR="00076ADB" w:rsidRDefault="00076ADB" w:rsidP="00076ADB">
      <w:r>
        <w:t>A well-written conclusion provides you with important opportunities to demonstrate to the reader your understanding of the research issue. These include</w:t>
      </w:r>
    </w:p>
    <w:p w:rsidR="00076ADB" w:rsidRDefault="00076ADB" w:rsidP="00076ADB"/>
    <w:p w:rsidR="00076ADB" w:rsidRDefault="00076ADB" w:rsidP="00076ADB">
      <w:r>
        <w:t>1.     Presenting the last word on the issues you raised in your paper. Just as the introduction gives the first impression to your reader, the conclusion offers a chance to leave a lasting impression. Do this, for example, by highlighting key points in your analysis.</w:t>
      </w:r>
    </w:p>
    <w:p w:rsidR="00076ADB" w:rsidRDefault="00076ADB" w:rsidP="00076ADB">
      <w:r>
        <w:t xml:space="preserve">2.     Summarizing your thoughts and conveying the larger significance of your analysis. The conclusion is an opportunity to succinctly answer the "So </w:t>
      </w:r>
      <w:proofErr w:type="gramStart"/>
      <w:r>
        <w:t>What</w:t>
      </w:r>
      <w:proofErr w:type="gramEnd"/>
      <w:r>
        <w:t>?" question by placing the study within the context of past research about the topic you've investigated.</w:t>
      </w:r>
    </w:p>
    <w:p w:rsidR="00A83ED2" w:rsidRDefault="00076ADB" w:rsidP="00076ADB">
      <w:r>
        <w:t>Introducing possible new or expanded ways of thinking about the research problem. This does not refer to introducing new information [which should be avoided], but to offer new insight and creative approaches for framing or contextualizing the research issue based on the results of your research.</w:t>
      </w:r>
    </w:p>
    <w:sectPr w:rsidR="00A83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ADB"/>
    <w:rsid w:val="00076ADB"/>
    <w:rsid w:val="00A8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5C007"/>
  <w15:chartTrackingRefBased/>
  <w15:docId w15:val="{514A2158-65DD-4478-B686-C04921D97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Spring ISD</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SISDPD</dc:creator>
  <cp:keywords/>
  <dc:description/>
  <cp:lastModifiedBy>SISDPD</cp:lastModifiedBy>
  <cp:revision>1</cp:revision>
  <dcterms:created xsi:type="dcterms:W3CDTF">2021-02-01T15:37:00Z</dcterms:created>
  <dcterms:modified xsi:type="dcterms:W3CDTF">2021-02-01T15:39:00Z</dcterms:modified>
</cp:coreProperties>
</file>